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09" w:rsidRPr="00225B71" w:rsidRDefault="002701DD" w:rsidP="00225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B71">
        <w:rPr>
          <w:rFonts w:ascii="Times New Roman" w:hAnsi="Times New Roman" w:cs="Times New Roman"/>
          <w:b/>
          <w:sz w:val="24"/>
          <w:szCs w:val="24"/>
        </w:rPr>
        <w:t xml:space="preserve">PROCESSO LICITATÓRIO N° </w:t>
      </w:r>
      <w:r w:rsidR="00C12D95">
        <w:rPr>
          <w:rFonts w:ascii="Times New Roman" w:hAnsi="Times New Roman" w:cs="Times New Roman"/>
          <w:b/>
          <w:sz w:val="24"/>
          <w:szCs w:val="24"/>
        </w:rPr>
        <w:t>005/2023</w:t>
      </w:r>
    </w:p>
    <w:p w:rsidR="002701DD" w:rsidRDefault="002701DD" w:rsidP="00225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B71">
        <w:rPr>
          <w:rFonts w:ascii="Times New Roman" w:hAnsi="Times New Roman" w:cs="Times New Roman"/>
          <w:b/>
          <w:sz w:val="24"/>
          <w:szCs w:val="24"/>
        </w:rPr>
        <w:t xml:space="preserve">ADESÃO N° </w:t>
      </w:r>
      <w:r w:rsidR="00C12D95">
        <w:rPr>
          <w:rFonts w:ascii="Times New Roman" w:hAnsi="Times New Roman" w:cs="Times New Roman"/>
          <w:b/>
          <w:sz w:val="24"/>
          <w:szCs w:val="24"/>
        </w:rPr>
        <w:t>001/2023</w:t>
      </w:r>
    </w:p>
    <w:p w:rsidR="00225B71" w:rsidRDefault="00225B71" w:rsidP="00225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B71" w:rsidRPr="00225B71" w:rsidRDefault="00225B71" w:rsidP="00225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1DD" w:rsidRPr="00225B71" w:rsidRDefault="00A8226C" w:rsidP="00225B7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5B71">
        <w:rPr>
          <w:rFonts w:ascii="Times New Roman" w:hAnsi="Times New Roman" w:cs="Times New Roman"/>
          <w:b/>
          <w:sz w:val="24"/>
          <w:szCs w:val="24"/>
        </w:rPr>
        <w:tab/>
      </w:r>
      <w:r w:rsidR="002701DD" w:rsidRPr="00225B71">
        <w:rPr>
          <w:rFonts w:ascii="Times New Roman" w:hAnsi="Times New Roman" w:cs="Times New Roman"/>
          <w:sz w:val="24"/>
          <w:szCs w:val="24"/>
        </w:rPr>
        <w:t xml:space="preserve">O MUNICÍPIO DE BANDEIRA DO SUL, pessoa jurídica de direito público interno, inscrito no CNPJ sob o n° 18.175.794/0001-90, representado pelo seu Prefeito Municipal, Sr. EDERVAN LEANDRO DE FREITAS, torna público a Adesão à </w:t>
      </w:r>
      <w:r w:rsidR="002701DD" w:rsidRPr="00225B71">
        <w:rPr>
          <w:rFonts w:ascii="Times New Roman" w:hAnsi="Times New Roman" w:cs="Times New Roman"/>
          <w:iCs/>
          <w:sz w:val="24"/>
          <w:szCs w:val="24"/>
        </w:rPr>
        <w:t xml:space="preserve">Ata de Registro de Preços </w:t>
      </w:r>
      <w:r w:rsidR="00C12D95">
        <w:rPr>
          <w:rFonts w:ascii="Times New Roman" w:hAnsi="Times New Roman" w:cs="Times New Roman"/>
          <w:iCs/>
          <w:sz w:val="24"/>
          <w:szCs w:val="24"/>
        </w:rPr>
        <w:t xml:space="preserve">n° 247/2022 </w:t>
      </w:r>
      <w:r w:rsidR="002701DD" w:rsidRPr="00225B71">
        <w:rPr>
          <w:rFonts w:ascii="Times New Roman" w:hAnsi="Times New Roman" w:cs="Times New Roman"/>
          <w:iCs/>
          <w:sz w:val="24"/>
          <w:szCs w:val="24"/>
        </w:rPr>
        <w:t xml:space="preserve">do Estado de Minas Gerais através da Secretaria de Estado de Planejamento e Gestão, referente ao Pregão Eletrônico para Registro de Preços n° </w:t>
      </w:r>
      <w:r w:rsidR="00C12D95">
        <w:rPr>
          <w:rFonts w:ascii="Times New Roman" w:hAnsi="Times New Roman" w:cs="Times New Roman"/>
          <w:iCs/>
          <w:sz w:val="24"/>
          <w:szCs w:val="24"/>
        </w:rPr>
        <w:t>141/2022</w:t>
      </w:r>
      <w:r w:rsidR="002701DD" w:rsidRPr="00225B71">
        <w:rPr>
          <w:rFonts w:ascii="Times New Roman" w:hAnsi="Times New Roman" w:cs="Times New Roman"/>
          <w:iCs/>
          <w:sz w:val="24"/>
          <w:szCs w:val="24"/>
        </w:rPr>
        <w:t xml:space="preserve">, para a Compra Estadual de Medicamentos, do qual o Município de Bandeira do Sul estado de Minas Gerais participa da compra estadual como órgão participante, firmada com as Empresas </w:t>
      </w:r>
      <w:r w:rsidR="009E550F" w:rsidRPr="00225B71">
        <w:rPr>
          <w:rFonts w:ascii="Times New Roman" w:hAnsi="Times New Roman" w:cs="Times New Roman"/>
          <w:iCs/>
          <w:sz w:val="24"/>
          <w:szCs w:val="24"/>
        </w:rPr>
        <w:t xml:space="preserve">ALFALAGOS LTDA. inscrita no CNPJ sob o n° </w:t>
      </w:r>
      <w:r w:rsidR="00A4055B" w:rsidRPr="00225B71">
        <w:rPr>
          <w:rFonts w:ascii="Times New Roman" w:hAnsi="Times New Roman" w:cs="Times New Roman"/>
          <w:iCs/>
          <w:sz w:val="24"/>
          <w:szCs w:val="24"/>
        </w:rPr>
        <w:t>05.194.502/0001-14, MED CENTER COMERCIAL LTDA. inscrita no CNPJ sob o n° 00.874.929/0001-40, BH FARMA COMÉRCIO LTDA. inscrita no CNPJ sob o n° 42.799.163/0001-26, COMERCIAL CIRÚRGICA RIOCLARENSE LTDA. inscrita no CNPJ sob o n° 67.729.178/000</w:t>
      </w:r>
      <w:r w:rsidR="003844AE">
        <w:rPr>
          <w:rFonts w:ascii="Times New Roman" w:hAnsi="Times New Roman" w:cs="Times New Roman"/>
          <w:iCs/>
          <w:sz w:val="24"/>
          <w:szCs w:val="24"/>
        </w:rPr>
        <w:t>1</w:t>
      </w:r>
      <w:r w:rsidR="00A4055B" w:rsidRPr="00225B71">
        <w:rPr>
          <w:rFonts w:ascii="Times New Roman" w:hAnsi="Times New Roman" w:cs="Times New Roman"/>
          <w:iCs/>
          <w:sz w:val="24"/>
          <w:szCs w:val="24"/>
        </w:rPr>
        <w:t>-</w:t>
      </w:r>
      <w:r w:rsidR="003844AE">
        <w:rPr>
          <w:rFonts w:ascii="Times New Roman" w:hAnsi="Times New Roman" w:cs="Times New Roman"/>
          <w:iCs/>
          <w:sz w:val="24"/>
          <w:szCs w:val="24"/>
        </w:rPr>
        <w:t>49</w:t>
      </w:r>
      <w:r w:rsidR="00A4055B" w:rsidRPr="00225B71">
        <w:rPr>
          <w:rFonts w:ascii="Times New Roman" w:hAnsi="Times New Roman" w:cs="Times New Roman"/>
          <w:iCs/>
          <w:sz w:val="24"/>
          <w:szCs w:val="24"/>
        </w:rPr>
        <w:t xml:space="preserve">, ACACIA COMÉRCIO DE MEDICAMENTOS EIRELI inscrita no CNPJ sob o n° 03.945.035/0001-91, COSTA CAMARGO COM. DE PRODUTOS HOSPITALARES LTDA. inscrita no CNPJ sob o n° 36.325.157/0001-34, BIOHOSP PRODUTOS HOSPITALARES AS inscrita no CNPJ sob o n° 18.269.125/0001-87, CIMED INDUSTRIA DE MEDICAMENTOS LTDA inscrita </w:t>
      </w:r>
      <w:r w:rsidR="003844AE">
        <w:rPr>
          <w:rFonts w:ascii="Times New Roman" w:hAnsi="Times New Roman" w:cs="Times New Roman"/>
          <w:iCs/>
          <w:sz w:val="24"/>
          <w:szCs w:val="24"/>
        </w:rPr>
        <w:t>no CNPJ sob o n° 02.814.497/0001</w:t>
      </w:r>
      <w:r w:rsidR="00A4055B" w:rsidRPr="00225B71">
        <w:rPr>
          <w:rFonts w:ascii="Times New Roman" w:hAnsi="Times New Roman" w:cs="Times New Roman"/>
          <w:iCs/>
          <w:sz w:val="24"/>
          <w:szCs w:val="24"/>
        </w:rPr>
        <w:t>-0</w:t>
      </w:r>
      <w:r w:rsidR="003844AE">
        <w:rPr>
          <w:rFonts w:ascii="Times New Roman" w:hAnsi="Times New Roman" w:cs="Times New Roman"/>
          <w:iCs/>
          <w:sz w:val="24"/>
          <w:szCs w:val="24"/>
        </w:rPr>
        <w:t>7</w:t>
      </w:r>
      <w:r w:rsidR="00A4055B" w:rsidRPr="00225B71">
        <w:rPr>
          <w:rFonts w:ascii="Times New Roman" w:hAnsi="Times New Roman" w:cs="Times New Roman"/>
          <w:iCs/>
          <w:sz w:val="24"/>
          <w:szCs w:val="24"/>
        </w:rPr>
        <w:t>, PRATI, DONADUZZI &amp; CIA LTDA</w:t>
      </w:r>
      <w:r w:rsidR="00AE2F98" w:rsidRPr="00225B71">
        <w:rPr>
          <w:rFonts w:ascii="Times New Roman" w:hAnsi="Times New Roman" w:cs="Times New Roman"/>
          <w:iCs/>
          <w:sz w:val="24"/>
          <w:szCs w:val="24"/>
        </w:rPr>
        <w:t>.</w:t>
      </w:r>
      <w:r w:rsidR="00A4055B" w:rsidRPr="00225B71">
        <w:rPr>
          <w:rFonts w:ascii="Times New Roman" w:hAnsi="Times New Roman" w:cs="Times New Roman"/>
          <w:iCs/>
          <w:sz w:val="24"/>
          <w:szCs w:val="24"/>
        </w:rPr>
        <w:t xml:space="preserve"> inscrita no CNPJ sob o n° 73.856.593/0010-57, MULTIFARMA COMÉRCIO E REPRESENTAÇÕES LTDA. inscrita no CNPJ sob o n° </w:t>
      </w:r>
      <w:r w:rsidR="00AE2F98" w:rsidRPr="00225B71">
        <w:rPr>
          <w:rFonts w:ascii="Times New Roman" w:hAnsi="Times New Roman" w:cs="Times New Roman"/>
          <w:iCs/>
          <w:sz w:val="24"/>
          <w:szCs w:val="24"/>
        </w:rPr>
        <w:t xml:space="preserve">21.681.325/0001-57, PROMEFARMA REPRESENTAÇÕES COMERCIAIS LTDA. inscrita no CNPJ sob o n° 81.706.251/0001-98, SOMA/MG PRODUTOS HOSPITALARES LTDA. inscrita no CNPJ sob o n° 12.927.876/0001-67, </w:t>
      </w:r>
      <w:r w:rsidR="003844AE">
        <w:rPr>
          <w:rFonts w:ascii="Times New Roman" w:hAnsi="Times New Roman" w:cs="Times New Roman"/>
          <w:iCs/>
          <w:sz w:val="24"/>
          <w:szCs w:val="24"/>
        </w:rPr>
        <w:t xml:space="preserve">MEDICOM LTDA. inscrita no CNPJ sob o n° 22.635.177/0001-05, UNIÃO QUÍMICA FARMACÊUTICA NACIONAL AS inscrita no CNPJ sob o n° 60.665.981/0009-75, </w:t>
      </w:r>
      <w:r w:rsidR="00AE2F98" w:rsidRPr="00225B71">
        <w:rPr>
          <w:rFonts w:ascii="Times New Roman" w:hAnsi="Times New Roman" w:cs="Times New Roman"/>
          <w:iCs/>
          <w:sz w:val="24"/>
          <w:szCs w:val="24"/>
        </w:rPr>
        <w:t xml:space="preserve">GLOBAL HOSPITALAR </w:t>
      </w:r>
      <w:r w:rsidR="00275487" w:rsidRPr="00225B71">
        <w:rPr>
          <w:rFonts w:ascii="Times New Roman" w:hAnsi="Times New Roman" w:cs="Times New Roman"/>
          <w:iCs/>
          <w:sz w:val="24"/>
          <w:szCs w:val="24"/>
        </w:rPr>
        <w:t>IMPORTAÇÃO E COMÉRCIO LTDA. inscrita no CN</w:t>
      </w:r>
      <w:r w:rsidR="003844AE">
        <w:rPr>
          <w:rFonts w:ascii="Times New Roman" w:hAnsi="Times New Roman" w:cs="Times New Roman"/>
          <w:iCs/>
          <w:sz w:val="24"/>
          <w:szCs w:val="24"/>
        </w:rPr>
        <w:t xml:space="preserve">PJ sob o n° 12.047.164/0001-53, </w:t>
      </w:r>
      <w:r w:rsidR="00275487" w:rsidRPr="00225B71">
        <w:rPr>
          <w:rFonts w:ascii="Times New Roman" w:hAnsi="Times New Roman" w:cs="Times New Roman"/>
          <w:iCs/>
          <w:sz w:val="24"/>
          <w:szCs w:val="24"/>
        </w:rPr>
        <w:t xml:space="preserve">SAMEH – SOLUÇÕES HOSPITALARES LTDA. inscrita no CNPJ sob o n° 25.031.668/0001-27, </w:t>
      </w:r>
      <w:r w:rsidR="007519FC">
        <w:rPr>
          <w:rFonts w:ascii="Times New Roman" w:hAnsi="Times New Roman" w:cs="Times New Roman"/>
          <w:iCs/>
          <w:sz w:val="24"/>
          <w:szCs w:val="24"/>
        </w:rPr>
        <w:t xml:space="preserve">FUTURA COMÉRCIO DE PRODUTOS MÉDICOS E HOSPITALARES </w:t>
      </w:r>
      <w:r w:rsidR="00275487" w:rsidRPr="00225B71">
        <w:rPr>
          <w:rFonts w:ascii="Times New Roman" w:hAnsi="Times New Roman" w:cs="Times New Roman"/>
          <w:iCs/>
          <w:sz w:val="24"/>
          <w:szCs w:val="24"/>
        </w:rPr>
        <w:t xml:space="preserve"> inscrita no CNPJ sob o n° </w:t>
      </w:r>
      <w:r w:rsidR="007519FC">
        <w:rPr>
          <w:rFonts w:ascii="Times New Roman" w:hAnsi="Times New Roman" w:cs="Times New Roman"/>
          <w:iCs/>
          <w:sz w:val="24"/>
          <w:szCs w:val="24"/>
        </w:rPr>
        <w:t>08.231.734/0001-93</w:t>
      </w:r>
      <w:r w:rsidR="005070D6" w:rsidRPr="00225B71">
        <w:rPr>
          <w:rFonts w:ascii="Times New Roman" w:hAnsi="Times New Roman" w:cs="Times New Roman"/>
          <w:iCs/>
          <w:sz w:val="24"/>
          <w:szCs w:val="24"/>
        </w:rPr>
        <w:t>.</w:t>
      </w:r>
    </w:p>
    <w:p w:rsidR="00A8226C" w:rsidRDefault="00692E02" w:rsidP="00225B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5B71">
        <w:rPr>
          <w:rFonts w:ascii="Times New Roman" w:hAnsi="Times New Roman" w:cs="Times New Roman"/>
          <w:sz w:val="24"/>
          <w:szCs w:val="24"/>
        </w:rPr>
        <w:t xml:space="preserve">Prefeitura Municipal de </w:t>
      </w:r>
      <w:r w:rsidR="00A8226C" w:rsidRPr="00225B71">
        <w:rPr>
          <w:rFonts w:ascii="Times New Roman" w:hAnsi="Times New Roman" w:cs="Times New Roman"/>
          <w:sz w:val="24"/>
          <w:szCs w:val="24"/>
        </w:rPr>
        <w:t xml:space="preserve">Bandeira do Sul, </w:t>
      </w:r>
      <w:r w:rsidR="007519FC">
        <w:rPr>
          <w:rFonts w:ascii="Times New Roman" w:hAnsi="Times New Roman" w:cs="Times New Roman"/>
          <w:sz w:val="24"/>
          <w:szCs w:val="24"/>
        </w:rPr>
        <w:t>20 de janeiro de 2023</w:t>
      </w:r>
      <w:bookmarkStart w:id="0" w:name="_GoBack"/>
      <w:bookmarkEnd w:id="0"/>
      <w:r w:rsidR="00AD6C57" w:rsidRPr="00225B71">
        <w:rPr>
          <w:rFonts w:ascii="Times New Roman" w:hAnsi="Times New Roman" w:cs="Times New Roman"/>
          <w:sz w:val="24"/>
          <w:szCs w:val="24"/>
        </w:rPr>
        <w:t>.</w:t>
      </w:r>
    </w:p>
    <w:p w:rsidR="00225B71" w:rsidRDefault="00225B71" w:rsidP="00225B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5B71" w:rsidRDefault="00225B71" w:rsidP="00225B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5B71" w:rsidRPr="00225B71" w:rsidRDefault="00225B71" w:rsidP="00225B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8226C" w:rsidRPr="00225B71" w:rsidRDefault="00664BC1" w:rsidP="00225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B71">
        <w:rPr>
          <w:rFonts w:ascii="Times New Roman" w:hAnsi="Times New Roman" w:cs="Times New Roman"/>
          <w:b/>
          <w:sz w:val="24"/>
          <w:szCs w:val="24"/>
        </w:rPr>
        <w:t xml:space="preserve">EDERVAN LEANDRO DE FREITAS </w:t>
      </w:r>
    </w:p>
    <w:p w:rsidR="00A8226C" w:rsidRPr="00225B71" w:rsidRDefault="00A8226C" w:rsidP="00225B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5B71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A8226C" w:rsidRPr="00225B71" w:rsidSect="00A8226C">
      <w:pgSz w:w="12242" w:h="20163" w:code="5"/>
      <w:pgMar w:top="3119" w:right="1701" w:bottom="3686" w:left="1701" w:header="709" w:footer="709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B03" w:rsidRDefault="001D3B03" w:rsidP="003B0AD2">
      <w:pPr>
        <w:spacing w:after="0" w:line="240" w:lineRule="auto"/>
      </w:pPr>
      <w:r>
        <w:separator/>
      </w:r>
    </w:p>
  </w:endnote>
  <w:endnote w:type="continuationSeparator" w:id="0">
    <w:p w:rsidR="001D3B03" w:rsidRDefault="001D3B03" w:rsidP="003B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B03" w:rsidRDefault="001D3B03" w:rsidP="003B0AD2">
      <w:pPr>
        <w:spacing w:after="0" w:line="240" w:lineRule="auto"/>
      </w:pPr>
      <w:r>
        <w:separator/>
      </w:r>
    </w:p>
  </w:footnote>
  <w:footnote w:type="continuationSeparator" w:id="0">
    <w:p w:rsidR="001D3B03" w:rsidRDefault="001D3B03" w:rsidP="003B0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6C"/>
    <w:rsid w:val="0000162F"/>
    <w:rsid w:val="00095AA9"/>
    <w:rsid w:val="00100D87"/>
    <w:rsid w:val="00133180"/>
    <w:rsid w:val="001706D7"/>
    <w:rsid w:val="00186559"/>
    <w:rsid w:val="001D3B03"/>
    <w:rsid w:val="001D6458"/>
    <w:rsid w:val="00225B71"/>
    <w:rsid w:val="00253791"/>
    <w:rsid w:val="002701DD"/>
    <w:rsid w:val="00275487"/>
    <w:rsid w:val="002939B0"/>
    <w:rsid w:val="003844AE"/>
    <w:rsid w:val="00391B8A"/>
    <w:rsid w:val="003B0AD2"/>
    <w:rsid w:val="003B3250"/>
    <w:rsid w:val="0048184F"/>
    <w:rsid w:val="004D7F35"/>
    <w:rsid w:val="004E569E"/>
    <w:rsid w:val="005070D6"/>
    <w:rsid w:val="00547766"/>
    <w:rsid w:val="0059452F"/>
    <w:rsid w:val="005A1A19"/>
    <w:rsid w:val="005F68F9"/>
    <w:rsid w:val="006124E3"/>
    <w:rsid w:val="006427EC"/>
    <w:rsid w:val="00664BC1"/>
    <w:rsid w:val="00692E02"/>
    <w:rsid w:val="006C59B6"/>
    <w:rsid w:val="006D04A9"/>
    <w:rsid w:val="006F3DB6"/>
    <w:rsid w:val="007519FC"/>
    <w:rsid w:val="00774B0E"/>
    <w:rsid w:val="00776621"/>
    <w:rsid w:val="00783B66"/>
    <w:rsid w:val="00791697"/>
    <w:rsid w:val="0088121F"/>
    <w:rsid w:val="00891C54"/>
    <w:rsid w:val="00926D9D"/>
    <w:rsid w:val="00950F90"/>
    <w:rsid w:val="00963B5B"/>
    <w:rsid w:val="009C2D98"/>
    <w:rsid w:val="009E550F"/>
    <w:rsid w:val="00A32AB2"/>
    <w:rsid w:val="00A4055B"/>
    <w:rsid w:val="00A818DA"/>
    <w:rsid w:val="00A8226C"/>
    <w:rsid w:val="00AD6C57"/>
    <w:rsid w:val="00AE2F98"/>
    <w:rsid w:val="00B34164"/>
    <w:rsid w:val="00B47277"/>
    <w:rsid w:val="00BC132A"/>
    <w:rsid w:val="00C12D95"/>
    <w:rsid w:val="00C20E72"/>
    <w:rsid w:val="00C21F26"/>
    <w:rsid w:val="00C30695"/>
    <w:rsid w:val="00D00DB3"/>
    <w:rsid w:val="00D35DC7"/>
    <w:rsid w:val="00D673CF"/>
    <w:rsid w:val="00DB63A7"/>
    <w:rsid w:val="00DF57A9"/>
    <w:rsid w:val="00EF20A9"/>
    <w:rsid w:val="00FB5915"/>
    <w:rsid w:val="00FC25E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78C9B-90DB-4FA8-A829-A985D6DE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9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0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AD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B0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0AD2"/>
  </w:style>
  <w:style w:type="paragraph" w:styleId="Rodap">
    <w:name w:val="footer"/>
    <w:basedOn w:val="Normal"/>
    <w:link w:val="RodapChar"/>
    <w:uiPriority w:val="99"/>
    <w:unhideWhenUsed/>
    <w:rsid w:val="003B0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0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2022-01-12T19:20:00Z</cp:lastPrinted>
  <dcterms:created xsi:type="dcterms:W3CDTF">2022-01-11T19:30:00Z</dcterms:created>
  <dcterms:modified xsi:type="dcterms:W3CDTF">2023-01-20T15:39:00Z</dcterms:modified>
</cp:coreProperties>
</file>